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732A0A5" w:rsidP="6732A0A5" w:rsidRDefault="6732A0A5" w14:paraId="65395016" w14:textId="516BA6DF">
      <w:pPr>
        <w:pStyle w:val="Normal"/>
        <w:ind w:left="0" w:firstLine="0"/>
        <w:jc w:val="center"/>
      </w:pPr>
      <w:r>
        <w:drawing>
          <wp:inline wp14:editId="0676DA99" wp14:anchorId="6CB0CFA7">
            <wp:extent cx="2055844" cy="1128490"/>
            <wp:effectExtent l="0" t="0" r="0" b="0"/>
            <wp:docPr id="9682531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44b92ba1c745d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055844" cy="112849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B6058" w:rsidP="6732A0A5" w:rsidRDefault="00DB6058" w14:paraId="3297FB94" wp14:textId="243098E7">
      <w:pPr>
        <w:pStyle w:val="Title"/>
        <w:jc w:val="center"/>
        <w:rPr>
          <w:rFonts w:ascii="Cooper Black" w:hAnsi="Cooper Black" w:eastAsia="Cooper Black" w:cs="Cooper Black"/>
          <w:color w:val="002060"/>
          <w:sz w:val="48"/>
          <w:szCs w:val="48"/>
        </w:rPr>
      </w:pPr>
      <w:r w:rsidRPr="6732A0A5" w:rsidR="6732A0A5">
        <w:rPr>
          <w:rFonts w:ascii="Cooper Black" w:hAnsi="Cooper Black" w:eastAsia="Cooper Black" w:cs="Cooper Black"/>
          <w:color w:val="002060"/>
          <w:sz w:val="48"/>
          <w:szCs w:val="48"/>
        </w:rPr>
        <w:t>CASLV Centennial Hills PTO</w:t>
      </w:r>
    </w:p>
    <w:p xmlns:wp14="http://schemas.microsoft.com/office/word/2010/wordml" w:rsidRPr="00DB6058" w:rsidR="00DB6058" w:rsidP="6732A0A5" w:rsidRDefault="00DB6058" w14:paraId="185F6ED4" wp14:textId="77777777">
      <w:pPr>
        <w:pStyle w:val="Title"/>
        <w:jc w:val="center"/>
        <w:rPr>
          <w:rFonts w:ascii="Cooper Black" w:hAnsi="Cooper Black" w:eastAsia="Cooper Black" w:cs="Cooper Black"/>
          <w:color w:val="002060"/>
          <w:sz w:val="48"/>
          <w:szCs w:val="48"/>
        </w:rPr>
      </w:pPr>
      <w:r w:rsidRPr="6732A0A5" w:rsidR="6732A0A5">
        <w:rPr>
          <w:rFonts w:ascii="Cooper Black" w:hAnsi="Cooper Black" w:eastAsia="Cooper Black" w:cs="Cooper Black"/>
          <w:color w:val="002060"/>
          <w:sz w:val="48"/>
          <w:szCs w:val="48"/>
        </w:rPr>
        <w:t>Treasu</w:t>
      </w:r>
      <w:r w:rsidRPr="6732A0A5" w:rsidR="6732A0A5">
        <w:rPr>
          <w:rFonts w:ascii="Cooper Black" w:hAnsi="Cooper Black" w:eastAsia="Cooper Black" w:cs="Cooper Black"/>
          <w:color w:val="002060"/>
          <w:sz w:val="48"/>
          <w:szCs w:val="48"/>
        </w:rPr>
        <w:t>rer’s Report</w:t>
      </w:r>
    </w:p>
    <w:p xmlns:wp14="http://schemas.microsoft.com/office/word/2010/wordml" w:rsidR="00DB6058" w:rsidP="6732A0A5" w:rsidRDefault="00DB6058" w14:paraId="672A6659" wp14:textId="77777777" wp14:noSpellErr="1">
      <w:pPr>
        <w:rPr>
          <w:color w:val="002060"/>
        </w:rPr>
      </w:pPr>
    </w:p>
    <w:p xmlns:wp14="http://schemas.microsoft.com/office/word/2010/wordml" w:rsidR="00DB6058" w:rsidP="00DB6058" w:rsidRDefault="00DB6058" w14:paraId="0A37501D" wp14:textId="77777777"/>
    <w:p xmlns:wp14="http://schemas.microsoft.com/office/word/2010/wordml" w:rsidRPr="00A24734" w:rsidR="003C25DF" w:rsidP="6732A0A5" w:rsidRDefault="003C25DF" w14:paraId="5DAB6C7B" wp14:textId="77777777" wp14:noSpellErr="1">
      <w:pPr>
        <w:rPr>
          <w:rFonts w:ascii="Arial" w:hAnsi="Arial" w:eastAsia="Arial" w:cs="Arial"/>
          <w:sz w:val="32"/>
          <w:szCs w:val="32"/>
        </w:rPr>
      </w:pPr>
    </w:p>
    <w:p xmlns:wp14="http://schemas.microsoft.com/office/word/2010/wordml" w:rsidRPr="00A24734" w:rsidR="003C25DF" w:rsidP="6732A0A5" w:rsidRDefault="003C25DF" w14:paraId="223D3949" wp14:textId="12D65F29">
      <w:pPr>
        <w:rPr>
          <w:rFonts w:ascii="Calibri" w:hAnsi="Calibri" w:eastAsia="Calibri" w:cs="Calibri"/>
          <w:sz w:val="32"/>
          <w:szCs w:val="32"/>
        </w:rPr>
      </w:pPr>
      <w:r w:rsidRPr="6732A0A5" w:rsidR="6732A0A5">
        <w:rPr>
          <w:rFonts w:ascii="Calibri" w:hAnsi="Calibri" w:eastAsia="Calibri" w:cs="Calibri"/>
          <w:b w:val="1"/>
          <w:bCs w:val="1"/>
          <w:sz w:val="32"/>
          <w:szCs w:val="32"/>
        </w:rPr>
        <w:t>June 2023 Opening Balance:</w:t>
      </w:r>
      <w:r w:rsidRPr="6732A0A5" w:rsidR="6732A0A5">
        <w:rPr>
          <w:rFonts w:ascii="Calibri" w:hAnsi="Calibri" w:eastAsia="Calibri" w:cs="Calibri"/>
          <w:sz w:val="32"/>
          <w:szCs w:val="32"/>
        </w:rPr>
        <w:t xml:space="preserve"> $9,444.41</w:t>
      </w:r>
    </w:p>
    <w:p xmlns:wp14="http://schemas.microsoft.com/office/word/2010/wordml" w:rsidRPr="00A24734" w:rsidR="003C25DF" w:rsidP="6732A0A5" w:rsidRDefault="003C25DF" w14:paraId="3DF39E5D" wp14:textId="23C9CDA4">
      <w:pPr>
        <w:rPr>
          <w:rFonts w:ascii="Calibri" w:hAnsi="Calibri" w:eastAsia="Calibri" w:cs="Calibri"/>
          <w:sz w:val="32"/>
          <w:szCs w:val="32"/>
        </w:rPr>
      </w:pPr>
      <w:r w:rsidRPr="6732A0A5" w:rsidR="6732A0A5">
        <w:rPr>
          <w:rFonts w:ascii="Calibri" w:hAnsi="Calibri" w:eastAsia="Calibri" w:cs="Calibri"/>
          <w:b w:val="1"/>
          <w:bCs w:val="1"/>
          <w:sz w:val="32"/>
          <w:szCs w:val="32"/>
        </w:rPr>
        <w:t>Revenue 6/1 to 12/</w:t>
      </w:r>
      <w:r w:rsidRPr="6732A0A5" w:rsidR="6732A0A5">
        <w:rPr>
          <w:rFonts w:ascii="Calibri" w:hAnsi="Calibri" w:eastAsia="Calibri" w:cs="Calibri"/>
          <w:b w:val="1"/>
          <w:bCs w:val="1"/>
          <w:sz w:val="32"/>
          <w:szCs w:val="32"/>
        </w:rPr>
        <w:t>31:</w:t>
      </w:r>
      <w:r w:rsidRPr="6732A0A5" w:rsidR="6732A0A5">
        <w:rPr>
          <w:rFonts w:ascii="Calibri" w:hAnsi="Calibri" w:eastAsia="Calibri" w:cs="Calibri"/>
          <w:sz w:val="32"/>
          <w:szCs w:val="32"/>
        </w:rPr>
        <w:t xml:space="preserve"> </w:t>
      </w:r>
      <w:r w:rsidRPr="6732A0A5" w:rsidR="6732A0A5">
        <w:rPr>
          <w:rFonts w:ascii="Calibri" w:hAnsi="Calibri" w:eastAsia="Calibri" w:cs="Calibri"/>
          <w:sz w:val="32"/>
          <w:szCs w:val="32"/>
        </w:rPr>
        <w:t>$54,631.60</w:t>
      </w:r>
    </w:p>
    <w:p xmlns:wp14="http://schemas.microsoft.com/office/word/2010/wordml" w:rsidRPr="00A24734" w:rsidR="00CB5C7E" w:rsidP="6732A0A5" w:rsidRDefault="00CB5C7E" w14:paraId="42D0BCC1" wp14:textId="5A60574A">
      <w:pPr>
        <w:rPr>
          <w:rFonts w:ascii="Calibri" w:hAnsi="Calibri" w:eastAsia="Calibri" w:cs="Calibri"/>
          <w:sz w:val="32"/>
          <w:szCs w:val="32"/>
        </w:rPr>
      </w:pPr>
      <w:r w:rsidRPr="6732A0A5" w:rsidR="6732A0A5">
        <w:rPr>
          <w:rFonts w:ascii="Calibri" w:hAnsi="Calibri" w:eastAsia="Calibri" w:cs="Calibri"/>
          <w:b w:val="1"/>
          <w:bCs w:val="1"/>
          <w:sz w:val="32"/>
          <w:szCs w:val="32"/>
        </w:rPr>
        <w:t>Revenue from Fun Run 09/22/23:</w:t>
      </w:r>
      <w:r w:rsidRPr="6732A0A5" w:rsidR="6732A0A5">
        <w:rPr>
          <w:rFonts w:ascii="Calibri" w:hAnsi="Calibri" w:eastAsia="Calibri" w:cs="Calibri"/>
          <w:sz w:val="32"/>
          <w:szCs w:val="32"/>
        </w:rPr>
        <w:t xml:space="preserve"> $35,526.53</w:t>
      </w:r>
    </w:p>
    <w:p xmlns:wp14="http://schemas.microsoft.com/office/word/2010/wordml" w:rsidRPr="00A24734" w:rsidR="003C25DF" w:rsidP="6732A0A5" w:rsidRDefault="003C25DF" w14:paraId="5C1ACFE1" wp14:textId="277BBC6E">
      <w:pPr>
        <w:rPr>
          <w:rFonts w:ascii="Calibri" w:hAnsi="Calibri" w:eastAsia="Calibri" w:cs="Calibri"/>
          <w:sz w:val="32"/>
          <w:szCs w:val="32"/>
        </w:rPr>
      </w:pPr>
      <w:r w:rsidRPr="6732A0A5" w:rsidR="6732A0A5">
        <w:rPr>
          <w:rFonts w:ascii="Calibri" w:hAnsi="Calibri" w:eastAsia="Calibri" w:cs="Calibri"/>
          <w:b w:val="1"/>
          <w:bCs w:val="1"/>
          <w:sz w:val="32"/>
          <w:szCs w:val="32"/>
        </w:rPr>
        <w:t>Expenses 6/1 to 12/31:</w:t>
      </w:r>
      <w:r w:rsidRPr="6732A0A5" w:rsidR="6732A0A5">
        <w:rPr>
          <w:rFonts w:ascii="Calibri" w:hAnsi="Calibri" w:eastAsia="Calibri" w:cs="Calibri"/>
          <w:sz w:val="32"/>
          <w:szCs w:val="32"/>
        </w:rPr>
        <w:t xml:space="preserve"> $52,956.82</w:t>
      </w:r>
    </w:p>
    <w:p xmlns:wp14="http://schemas.microsoft.com/office/word/2010/wordml" w:rsidRPr="00A24734" w:rsidR="00CB5C7E" w:rsidP="6732A0A5" w:rsidRDefault="00CB5C7E" w14:paraId="1A1A564F" wp14:textId="1DB78055">
      <w:pPr>
        <w:rPr>
          <w:rFonts w:ascii="Calibri" w:hAnsi="Calibri" w:eastAsia="Calibri" w:cs="Calibri"/>
          <w:sz w:val="32"/>
          <w:szCs w:val="32"/>
        </w:rPr>
      </w:pPr>
      <w:r w:rsidRPr="6732A0A5" w:rsidR="6732A0A5">
        <w:rPr>
          <w:rFonts w:ascii="Calibri" w:hAnsi="Calibri" w:eastAsia="Calibri" w:cs="Calibri"/>
          <w:b w:val="1"/>
          <w:bCs w:val="1"/>
          <w:sz w:val="32"/>
          <w:szCs w:val="32"/>
        </w:rPr>
        <w:t>Donation towards Security Windows (Boss Security) 10/06/23:</w:t>
      </w:r>
      <w:r w:rsidRPr="6732A0A5" w:rsidR="6732A0A5">
        <w:rPr>
          <w:rFonts w:ascii="Calibri" w:hAnsi="Calibri" w:eastAsia="Calibri" w:cs="Calibri"/>
          <w:sz w:val="32"/>
          <w:szCs w:val="32"/>
        </w:rPr>
        <w:t xml:space="preserve"> $36,526.53</w:t>
      </w:r>
    </w:p>
    <w:p xmlns:wp14="http://schemas.microsoft.com/office/word/2010/wordml" w:rsidR="003C25DF" w:rsidP="6732A0A5" w:rsidRDefault="003C25DF" w14:paraId="4FC85AEC" wp14:textId="77777777">
      <w:pPr>
        <w:rPr>
          <w:rFonts w:ascii="Calibri" w:hAnsi="Calibri" w:eastAsia="Calibri" w:cs="Calibri"/>
          <w:sz w:val="32"/>
          <w:szCs w:val="32"/>
        </w:rPr>
      </w:pPr>
      <w:r w:rsidRPr="6732A0A5" w:rsidR="6732A0A5">
        <w:rPr>
          <w:rFonts w:ascii="Calibri" w:hAnsi="Calibri" w:eastAsia="Calibri" w:cs="Calibri"/>
          <w:b w:val="1"/>
          <w:bCs w:val="1"/>
          <w:sz w:val="32"/>
          <w:szCs w:val="32"/>
        </w:rPr>
        <w:t>2023 EOY Closing Balance:</w:t>
      </w:r>
      <w:r w:rsidRPr="6732A0A5" w:rsidR="6732A0A5">
        <w:rPr>
          <w:rFonts w:ascii="Calibri" w:hAnsi="Calibri" w:eastAsia="Calibri" w:cs="Calibri"/>
          <w:sz w:val="32"/>
          <w:szCs w:val="32"/>
        </w:rPr>
        <w:t xml:space="preserve"> </w:t>
      </w:r>
      <w:r w:rsidRPr="6732A0A5" w:rsidR="6732A0A5">
        <w:rPr>
          <w:rFonts w:ascii="Calibri" w:hAnsi="Calibri" w:eastAsia="Calibri" w:cs="Calibri"/>
          <w:sz w:val="32"/>
          <w:szCs w:val="32"/>
        </w:rPr>
        <w:t>$11,119.26</w:t>
      </w:r>
    </w:p>
    <w:p xmlns:wp14="http://schemas.microsoft.com/office/word/2010/wordml" w:rsidRPr="00A24734" w:rsidR="003C25DF" w:rsidP="6732A0A5" w:rsidRDefault="003C25DF" w14:paraId="6A05A809" wp14:noSpellErr="1" wp14:textId="624C2A6C">
      <w:pPr>
        <w:pStyle w:val="Normal"/>
        <w:rPr>
          <w:rFonts w:ascii="Calibri" w:hAnsi="Calibri" w:eastAsia="Calibri" w:cs="Calibri"/>
          <w:sz w:val="32"/>
          <w:szCs w:val="32"/>
        </w:rPr>
      </w:pPr>
    </w:p>
    <w:p xmlns:wp14="http://schemas.microsoft.com/office/word/2010/wordml" w:rsidRPr="00A24734" w:rsidR="003C25DF" w:rsidP="6732A0A5" w:rsidRDefault="003C25DF" w14:paraId="66FF5A95" wp14:textId="77777777">
      <w:pPr>
        <w:rPr>
          <w:rFonts w:ascii="Calibri" w:hAnsi="Calibri" w:eastAsia="Calibri" w:cs="Calibri"/>
          <w:sz w:val="32"/>
          <w:szCs w:val="32"/>
        </w:rPr>
      </w:pPr>
      <w:r w:rsidRPr="6732A0A5" w:rsidR="6732A0A5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December Opening Balance: </w:t>
      </w:r>
      <w:r w:rsidRPr="6732A0A5" w:rsidR="6732A0A5">
        <w:rPr>
          <w:rFonts w:ascii="Calibri" w:hAnsi="Calibri" w:eastAsia="Calibri" w:cs="Calibri"/>
          <w:sz w:val="32"/>
          <w:szCs w:val="32"/>
        </w:rPr>
        <w:t>$11,409.06</w:t>
      </w:r>
    </w:p>
    <w:p xmlns:wp14="http://schemas.microsoft.com/office/word/2010/wordml" w:rsidRPr="00A24734" w:rsidR="003C25DF" w:rsidP="6732A0A5" w:rsidRDefault="003C25DF" w14:paraId="6E95B767" wp14:textId="77777777">
      <w:pPr>
        <w:rPr>
          <w:rFonts w:ascii="Calibri" w:hAnsi="Calibri" w:eastAsia="Calibri" w:cs="Calibri"/>
          <w:sz w:val="32"/>
          <w:szCs w:val="32"/>
        </w:rPr>
      </w:pPr>
      <w:r w:rsidRPr="6732A0A5" w:rsidR="6732A0A5">
        <w:rPr>
          <w:rFonts w:ascii="Calibri" w:hAnsi="Calibri" w:eastAsia="Calibri" w:cs="Calibri"/>
          <w:b w:val="1"/>
          <w:bCs w:val="1"/>
          <w:sz w:val="32"/>
          <w:szCs w:val="32"/>
        </w:rPr>
        <w:t>December Revenue</w:t>
      </w:r>
      <w:r w:rsidRPr="6732A0A5" w:rsidR="6732A0A5">
        <w:rPr>
          <w:rFonts w:ascii="Calibri" w:hAnsi="Calibri" w:eastAsia="Calibri" w:cs="Calibri"/>
          <w:b w:val="1"/>
          <w:bCs w:val="1"/>
          <w:sz w:val="32"/>
          <w:szCs w:val="32"/>
        </w:rPr>
        <w:t>:</w:t>
      </w:r>
      <w:r w:rsidRPr="6732A0A5" w:rsidR="6732A0A5">
        <w:rPr>
          <w:rFonts w:ascii="Calibri" w:hAnsi="Calibri" w:eastAsia="Calibri" w:cs="Calibri"/>
          <w:sz w:val="32"/>
          <w:szCs w:val="32"/>
        </w:rPr>
        <w:t xml:space="preserve"> $8735.49</w:t>
      </w:r>
    </w:p>
    <w:p xmlns:wp14="http://schemas.microsoft.com/office/word/2010/wordml" w:rsidRPr="00A24734" w:rsidR="003C25DF" w:rsidP="6732A0A5" w:rsidRDefault="003C25DF" w14:paraId="32EE8AB4" wp14:textId="77777777">
      <w:pPr>
        <w:rPr>
          <w:rFonts w:ascii="Calibri" w:hAnsi="Calibri" w:eastAsia="Calibri" w:cs="Calibri"/>
          <w:sz w:val="32"/>
          <w:szCs w:val="32"/>
        </w:rPr>
      </w:pPr>
      <w:r w:rsidRPr="6732A0A5" w:rsidR="6732A0A5">
        <w:rPr>
          <w:rFonts w:ascii="Calibri" w:hAnsi="Calibri" w:eastAsia="Calibri" w:cs="Calibri"/>
          <w:b w:val="1"/>
          <w:bCs w:val="1"/>
          <w:sz w:val="32"/>
          <w:szCs w:val="32"/>
        </w:rPr>
        <w:t>December Expenses:</w:t>
      </w:r>
      <w:r w:rsidRPr="6732A0A5" w:rsidR="6732A0A5">
        <w:rPr>
          <w:rFonts w:ascii="Calibri" w:hAnsi="Calibri" w:eastAsia="Calibri" w:cs="Calibri"/>
          <w:sz w:val="32"/>
          <w:szCs w:val="32"/>
        </w:rPr>
        <w:t xml:space="preserve"> </w:t>
      </w:r>
      <w:r w:rsidRPr="6732A0A5" w:rsidR="6732A0A5">
        <w:rPr>
          <w:rFonts w:ascii="Calibri" w:hAnsi="Calibri" w:eastAsia="Calibri" w:cs="Calibri"/>
          <w:sz w:val="32"/>
          <w:szCs w:val="32"/>
        </w:rPr>
        <w:t>$9025.29</w:t>
      </w:r>
    </w:p>
    <w:p xmlns:wp14="http://schemas.microsoft.com/office/word/2010/wordml" w:rsidRPr="00A24734" w:rsidR="003C25DF" w:rsidP="6732A0A5" w:rsidRDefault="003C25DF" w14:paraId="4B5956D8" wp14:textId="77777777">
      <w:pPr>
        <w:rPr>
          <w:rFonts w:ascii="Calibri" w:hAnsi="Calibri" w:eastAsia="Calibri" w:cs="Calibri"/>
          <w:sz w:val="32"/>
          <w:szCs w:val="32"/>
        </w:rPr>
      </w:pPr>
      <w:r w:rsidRPr="6732A0A5" w:rsidR="6732A0A5">
        <w:rPr>
          <w:rFonts w:ascii="Calibri" w:hAnsi="Calibri" w:eastAsia="Calibri" w:cs="Calibri"/>
          <w:b w:val="1"/>
          <w:bCs w:val="1"/>
          <w:sz w:val="32"/>
          <w:szCs w:val="32"/>
        </w:rPr>
        <w:t>December Closing Balance:</w:t>
      </w:r>
      <w:r w:rsidRPr="6732A0A5" w:rsidR="6732A0A5">
        <w:rPr>
          <w:rFonts w:ascii="Calibri" w:hAnsi="Calibri" w:eastAsia="Calibri" w:cs="Calibri"/>
          <w:sz w:val="32"/>
          <w:szCs w:val="32"/>
        </w:rPr>
        <w:t xml:space="preserve"> </w:t>
      </w:r>
      <w:r w:rsidRPr="6732A0A5" w:rsidR="6732A0A5">
        <w:rPr>
          <w:rFonts w:ascii="Calibri" w:hAnsi="Calibri" w:eastAsia="Calibri" w:cs="Calibri"/>
          <w:sz w:val="32"/>
          <w:szCs w:val="32"/>
        </w:rPr>
        <w:t>$11,119.26</w:t>
      </w:r>
    </w:p>
    <w:p xmlns:wp14="http://schemas.microsoft.com/office/word/2010/wordml" w:rsidRPr="00A24734" w:rsidR="003C25DF" w:rsidP="6732A0A5" w:rsidRDefault="003C25DF" w14:paraId="5A39BBE3" wp14:textId="77777777" wp14:noSpellErr="1">
      <w:pPr>
        <w:rPr>
          <w:rFonts w:ascii="Calibri" w:hAnsi="Calibri" w:eastAsia="Calibri" w:cs="Calibri"/>
          <w:sz w:val="32"/>
          <w:szCs w:val="32"/>
        </w:rPr>
      </w:pPr>
    </w:p>
    <w:p xmlns:wp14="http://schemas.microsoft.com/office/word/2010/wordml" w:rsidRPr="00A24734" w:rsidR="003C25DF" w:rsidP="6732A0A5" w:rsidRDefault="003C25DF" w14:paraId="41C8F396" wp14:textId="77777777" wp14:noSpellErr="1">
      <w:pPr>
        <w:rPr>
          <w:rFonts w:ascii="Calibri" w:hAnsi="Calibri" w:eastAsia="Calibri" w:cs="Calibri"/>
          <w:sz w:val="32"/>
          <w:szCs w:val="32"/>
        </w:rPr>
      </w:pPr>
    </w:p>
    <w:p xmlns:wp14="http://schemas.microsoft.com/office/word/2010/wordml" w:rsidRPr="00A24734" w:rsidR="003C25DF" w:rsidP="6732A0A5" w:rsidRDefault="003C25DF" w14:paraId="72A3D3EC" wp14:textId="77777777" wp14:noSpellErr="1">
      <w:pPr>
        <w:rPr>
          <w:rFonts w:ascii="Calibri" w:hAnsi="Calibri" w:eastAsia="Calibri" w:cs="Calibri"/>
          <w:sz w:val="32"/>
          <w:szCs w:val="32"/>
        </w:rPr>
      </w:pPr>
    </w:p>
    <w:sectPr w:rsidRPr="00A24734" w:rsidR="003C25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58"/>
    <w:rsid w:val="003C25DF"/>
    <w:rsid w:val="00487843"/>
    <w:rsid w:val="00944FBB"/>
    <w:rsid w:val="00A24734"/>
    <w:rsid w:val="00B95EB6"/>
    <w:rsid w:val="00CB5C7E"/>
    <w:rsid w:val="00DB6058"/>
    <w:rsid w:val="61882C54"/>
    <w:rsid w:val="6732A0A5"/>
    <w:rsid w:val="6DA1B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65FF2"/>
  <w15:chartTrackingRefBased/>
  <w15:docId w15:val="{1B3C9582-05EE-024D-A40A-AF97B072EF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058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B605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jpg" Id="R4444b92ba1c745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Dianella Rosenfeld</dc:creator>
  <keywords/>
  <dc:description/>
  <lastModifiedBy>Guest User</lastModifiedBy>
  <revision>4</revision>
  <dcterms:created xsi:type="dcterms:W3CDTF">2024-05-03T01:05:00.0000000Z</dcterms:created>
  <dcterms:modified xsi:type="dcterms:W3CDTF">2024-05-06T03:52:38.7082951Z</dcterms:modified>
</coreProperties>
</file>